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6" w:rsidRDefault="001C15D6" w:rsidP="001C15D6"/>
    <w:p w:rsidR="001C15D6" w:rsidRPr="00061744" w:rsidRDefault="001C15D6" w:rsidP="001C15D6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61744">
        <w:rPr>
          <w:rFonts w:ascii="Times New Roman" w:hAnsi="Times New Roman" w:cs="Times New Roman"/>
          <w:bCs w:val="0"/>
          <w:color w:val="000000"/>
          <w:sz w:val="32"/>
          <w:szCs w:val="32"/>
        </w:rPr>
        <w:t>Муниципальное автономное учреждение дополнительного образования «Юность» г. Амурска</w:t>
      </w:r>
      <w:r w:rsidRPr="00061744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Амурского муниципального района Хабаровского края</w:t>
      </w: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9E18B3" w:rsidRDefault="001C15D6" w:rsidP="001C15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C15D6" w:rsidRPr="009E18B3" w:rsidRDefault="001C15D6" w:rsidP="001C15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C15D6" w:rsidRDefault="001C15D6" w:rsidP="001C15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C15D6" w:rsidRPr="009E18B3" w:rsidRDefault="001C15D6" w:rsidP="001C15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C15D6" w:rsidRPr="00061744" w:rsidRDefault="001C15D6" w:rsidP="001C15D6">
      <w:pPr>
        <w:tabs>
          <w:tab w:val="left" w:pos="273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74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теоретического </w:t>
      </w:r>
      <w:r w:rsidRPr="00061744">
        <w:rPr>
          <w:rFonts w:ascii="Times New Roman" w:hAnsi="Times New Roman" w:cs="Times New Roman"/>
          <w:b/>
          <w:sz w:val="32"/>
          <w:szCs w:val="32"/>
        </w:rPr>
        <w:t>занятия по пауэрлифтингу</w:t>
      </w:r>
    </w:p>
    <w:p w:rsidR="001C15D6" w:rsidRPr="001C15D6" w:rsidRDefault="001C15D6" w:rsidP="001C15D6">
      <w:pPr>
        <w:jc w:val="center"/>
      </w:pPr>
      <w:r w:rsidRPr="001C15D6">
        <w:rPr>
          <w:rFonts w:ascii="Times New Roman" w:hAnsi="Times New Roman" w:cs="Times New Roman"/>
          <w:b/>
          <w:sz w:val="28"/>
          <w:szCs w:val="28"/>
        </w:rPr>
        <w:t>"</w:t>
      </w:r>
      <w:r w:rsidRPr="001C15D6">
        <w:rPr>
          <w:rFonts w:ascii="Times New Roman" w:hAnsi="Times New Roman" w:cs="Times New Roman"/>
          <w:sz w:val="28"/>
          <w:szCs w:val="28"/>
        </w:rPr>
        <w:t xml:space="preserve"> ИНСТРУКЦИИЯ ПО ТЕХНИКЕ БЕЗОПАСНОСТИ ПРИ ПРОВЕДЕНИИ УЧЕБНО-ТРЕНИРОВОЧНОГО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1C15D6">
        <w:rPr>
          <w:rFonts w:ascii="Times New Roman" w:hAnsi="Times New Roman" w:cs="Times New Roman"/>
          <w:sz w:val="28"/>
          <w:szCs w:val="28"/>
        </w:rPr>
        <w:t>ПО  ПАУЭРЛИФТИНГУ В ДОМАШНИХ УСЛОВИЯХ</w:t>
      </w:r>
      <w:r w:rsidRPr="00061744">
        <w:rPr>
          <w:rFonts w:ascii="Times New Roman" w:hAnsi="Times New Roman" w:cs="Times New Roman"/>
          <w:b/>
          <w:sz w:val="32"/>
          <w:szCs w:val="32"/>
        </w:rPr>
        <w:t>"</w:t>
      </w: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061744" w:rsidRDefault="001C15D6" w:rsidP="001C15D6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744">
        <w:rPr>
          <w:rFonts w:ascii="Times New Roman" w:hAnsi="Times New Roman" w:cs="Times New Roman"/>
          <w:b/>
          <w:sz w:val="32"/>
          <w:szCs w:val="32"/>
        </w:rPr>
        <w:t>Подготовили</w:t>
      </w:r>
      <w:r>
        <w:rPr>
          <w:rFonts w:ascii="Times New Roman" w:hAnsi="Times New Roman" w:cs="Times New Roman"/>
          <w:b/>
          <w:sz w:val="32"/>
          <w:szCs w:val="32"/>
        </w:rPr>
        <w:t xml:space="preserve"> педагоги </w:t>
      </w:r>
      <w:r w:rsidRPr="00061744">
        <w:rPr>
          <w:rFonts w:ascii="Times New Roman" w:hAnsi="Times New Roman" w:cs="Times New Roman"/>
          <w:b/>
          <w:sz w:val="32"/>
          <w:szCs w:val="32"/>
        </w:rPr>
        <w:t xml:space="preserve">: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061744">
        <w:rPr>
          <w:rFonts w:ascii="Times New Roman" w:hAnsi="Times New Roman" w:cs="Times New Roman"/>
          <w:b/>
          <w:sz w:val="32"/>
          <w:szCs w:val="32"/>
        </w:rPr>
        <w:t>Махота Э.С                  Никитин М.Г</w:t>
      </w: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617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1C15D6" w:rsidRPr="00061744" w:rsidRDefault="001C15D6" w:rsidP="001C15D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15D6" w:rsidRPr="00F62AE8" w:rsidRDefault="001C15D6" w:rsidP="001C1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lastRenderedPageBreak/>
        <w:t>ИНСТРУКЦИИЯ ПО ТЕХНИКЕ БЕЗОПАСНОСТИ ПРИ ПРОВЕДЕНИИ УЧЕБНО-ТРЕНИРОВОЧНОГО ЗАНЯТИЯ О  ПАУЭРЛИФТИНГУ В ДОМАШНИХ УСЛОВИЯХ</w:t>
      </w:r>
    </w:p>
    <w:p w:rsidR="001C15D6" w:rsidRP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воспитанников учреждения МАУ ДО "ЮНОСТЬ" предлагается самостоятельно  изучить материал по техники безопасности тренировочного процесса в домашних условиях,  а так же вспомнить общие условия требования  безопасности в учреждении при занятиях пауэрлифтинга.  </w:t>
      </w:r>
    </w:p>
    <w:p w:rsidR="00F62AE8" w:rsidRDefault="00F62AE8" w:rsidP="00F62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E8" w:rsidRDefault="00F62AE8" w:rsidP="00F62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D6" w:rsidRPr="004E61F1" w:rsidRDefault="001C15D6" w:rsidP="00F6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E8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1.1. К занятиям силовыми видами спорта допускаются лица, прошедшие медицинский осмотр и инструктаж по технике безопасности;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1.2. Опасные факторы:</w:t>
      </w:r>
    </w:p>
    <w:p w:rsidR="001C15D6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 травмы мышечной системы;</w:t>
      </w:r>
    </w:p>
    <w:p w:rsidR="00F62AE8" w:rsidRPr="00F62AE8" w:rsidRDefault="00F62AE8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повреждение опорно-двигательного аппарата</w:t>
      </w:r>
      <w:r w:rsidRPr="00F62AE8">
        <w:rPr>
          <w:rFonts w:ascii="Times New Roman" w:hAnsi="Times New Roman" w:cs="Times New Roman"/>
          <w:sz w:val="28"/>
          <w:szCs w:val="28"/>
        </w:rPr>
        <w:t>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 «срыв» захвата штанги, гири;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 удар снарядом;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 рикошет при работе с изометрическими снарядами. ( пружины, резиновые ленты, экспандеры, специализированные бинты для пауэрлифтинга)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E8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занятий.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2.1. Сделать перерыв между приемом пищи и занятием не менее 40-60 минут;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2.2. Переодеться в спортивную форму и обувь;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2.3. Сделать объемную  разминку.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CA4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E8">
        <w:rPr>
          <w:rFonts w:ascii="Times New Roman" w:hAnsi="Times New Roman" w:cs="Times New Roman"/>
          <w:b/>
          <w:sz w:val="28"/>
          <w:szCs w:val="28"/>
        </w:rPr>
        <w:lastRenderedPageBreak/>
        <w:t>3. Требования безопасности во время занятий.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3.1</w:t>
      </w:r>
      <w:r w:rsidR="002B1CA4" w:rsidRPr="00F62AE8">
        <w:rPr>
          <w:rFonts w:ascii="Times New Roman" w:hAnsi="Times New Roman" w:cs="Times New Roman"/>
          <w:sz w:val="28"/>
          <w:szCs w:val="28"/>
        </w:rPr>
        <w:t xml:space="preserve"> Обязательный осмотр  рабочей/тренировочной зоны пере началом занятия</w:t>
      </w:r>
      <w:r w:rsidRPr="00F62AE8">
        <w:rPr>
          <w:rFonts w:ascii="Times New Roman" w:hAnsi="Times New Roman" w:cs="Times New Roman"/>
          <w:sz w:val="28"/>
          <w:szCs w:val="28"/>
        </w:rPr>
        <w:t>;</w:t>
      </w:r>
    </w:p>
    <w:p w:rsidR="002B1CA4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 xml:space="preserve">3.2. </w:t>
      </w:r>
      <w:r w:rsidR="002B1CA4" w:rsidRPr="00F62AE8">
        <w:rPr>
          <w:rFonts w:ascii="Times New Roman" w:hAnsi="Times New Roman" w:cs="Times New Roman"/>
          <w:sz w:val="28"/>
          <w:szCs w:val="28"/>
        </w:rPr>
        <w:t>Перед началом выполнения упражнения убедиться, что на полу нет посторонних предметов и расстояния  для выполнения упражнения достаточно для исключения травматизма во время тренировочного процесса</w:t>
      </w:r>
    </w:p>
    <w:p w:rsidR="00F62AE8" w:rsidRPr="00F62AE8" w:rsidRDefault="00F62AE8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CA4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 xml:space="preserve">3.3 </w:t>
      </w:r>
      <w:r w:rsidR="001C15D6" w:rsidRPr="00F62AE8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F62AE8">
        <w:rPr>
          <w:rFonts w:ascii="Times New Roman" w:hAnsi="Times New Roman" w:cs="Times New Roman"/>
          <w:sz w:val="28"/>
          <w:szCs w:val="28"/>
        </w:rPr>
        <w:t>изучить последовательность и дозировку предлагаемой тренировки и выбрать оптимальные упражнения исходя из:</w:t>
      </w:r>
    </w:p>
    <w:p w:rsidR="002B1CA4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 условий  (площади) тренировочного места;</w:t>
      </w:r>
    </w:p>
    <w:p w:rsidR="001C15D6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-устойчивость полового покрытия и исключения скольжения</w:t>
      </w:r>
      <w:r w:rsidR="001C15D6" w:rsidRPr="00F62AE8">
        <w:rPr>
          <w:rFonts w:ascii="Times New Roman" w:hAnsi="Times New Roman" w:cs="Times New Roman"/>
          <w:sz w:val="28"/>
          <w:szCs w:val="28"/>
        </w:rPr>
        <w:t>;</w:t>
      </w:r>
    </w:p>
    <w:p w:rsidR="002B1CA4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-исправность имеющегося инвентаря;</w:t>
      </w:r>
    </w:p>
    <w:p w:rsidR="002B1CA4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-оценить самочувствие и физическую форму исходя из предыдущего занятия;</w:t>
      </w:r>
    </w:p>
    <w:p w:rsidR="002B1CA4" w:rsidRPr="00F62AE8" w:rsidRDefault="002B1CA4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3.5. При выполнении упражнений, требующих прочного захвата натереть ладони магнезией или использовать кистевые ремни;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3.6. По окончании выполнения упражнения снаряд аккуратно поставить на пол;</w:t>
      </w:r>
    </w:p>
    <w:p w:rsidR="00F62AE8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3.7. По окончании занятий убрать на место, использовавшийся инвентарь.</w:t>
      </w:r>
    </w:p>
    <w:p w:rsidR="00F62AE8" w:rsidRPr="00F62AE8" w:rsidRDefault="00F62AE8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</w:p>
    <w:p w:rsid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</w:p>
    <w:p w:rsid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</w:p>
    <w:p w:rsid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</w:p>
    <w:p w:rsid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</w:p>
    <w:p w:rsidR="00F62AE8" w:rsidRPr="00F62AE8" w:rsidRDefault="00F62AE8" w:rsidP="001C15D6">
      <w:pPr>
        <w:rPr>
          <w:rFonts w:ascii="Times New Roman" w:hAnsi="Times New Roman" w:cs="Times New Roman"/>
          <w:sz w:val="28"/>
          <w:szCs w:val="28"/>
        </w:rPr>
      </w:pPr>
    </w:p>
    <w:p w:rsidR="004E61F1" w:rsidRDefault="004E61F1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В СИЛОВЫХ ВИДАХ СПОРТА ЗАПРЕЩЕНО</w:t>
      </w:r>
      <w:r w:rsidR="00F62AE8" w:rsidRPr="00F62AE8">
        <w:rPr>
          <w:rFonts w:ascii="Times New Roman" w:hAnsi="Times New Roman" w:cs="Times New Roman"/>
          <w:sz w:val="28"/>
          <w:szCs w:val="28"/>
        </w:rPr>
        <w:t>( ОБЩИЕ ТРЕБОВАНИЯ К ЗАНИМАЮЩИМСЯ)</w:t>
      </w:r>
      <w:r w:rsidRPr="00F62AE8">
        <w:rPr>
          <w:rFonts w:ascii="Times New Roman" w:hAnsi="Times New Roman" w:cs="Times New Roman"/>
          <w:sz w:val="28"/>
          <w:szCs w:val="28"/>
        </w:rPr>
        <w:t>: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• Самостоятельно изменять технику выполнения упражнений и параметры тренировочной нагрузки;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• Заниматься со штангой или разборными гантелями без фиксирующих замков и с несимметрично распределенным нагрузочным весом;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• Выполнять сложные, с большим тренировочным весом упражнения без подстраховки;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• Бросать снаряды;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• Мешать другим занимающимся, выполнять упражнения, бегать по залу, толкать других участников учебно-тренировочного процесса.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E8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занятий.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4.1. Выйдя из зала, сполоснуться в душе, вытереться насухо и сразу же одеться;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4.2. В течение 15 минут после окончания занятий покинуть здание спортзала.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Требования безопасности в чрезвычайных ситуациях.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5.1. При получении травмы сообщить об этом тренеру;</w:t>
      </w:r>
    </w:p>
    <w:p w:rsidR="001C15D6" w:rsidRPr="00F62AE8" w:rsidRDefault="001C15D6" w:rsidP="00F62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8">
        <w:rPr>
          <w:rFonts w:ascii="Times New Roman" w:hAnsi="Times New Roman" w:cs="Times New Roman"/>
          <w:sz w:val="28"/>
          <w:szCs w:val="28"/>
        </w:rPr>
        <w:t>5.2. При возникновении пожара четко следовать инструкциям и командам тренера-преподавателя.</w:t>
      </w:r>
    </w:p>
    <w:p w:rsidR="001C15D6" w:rsidRPr="00F62AE8" w:rsidRDefault="001C15D6" w:rsidP="00F62AE8">
      <w:pPr>
        <w:jc w:val="center"/>
      </w:pPr>
    </w:p>
    <w:p w:rsidR="001C15D6" w:rsidRPr="00F62AE8" w:rsidRDefault="001C15D6" w:rsidP="00F62AE8">
      <w:pPr>
        <w:jc w:val="center"/>
      </w:pPr>
    </w:p>
    <w:p w:rsidR="001C15D6" w:rsidRPr="00F62AE8" w:rsidRDefault="001C15D6" w:rsidP="00F62AE8">
      <w:pPr>
        <w:jc w:val="center"/>
        <w:rPr>
          <w:b/>
        </w:rPr>
      </w:pPr>
    </w:p>
    <w:p w:rsidR="00E6034D" w:rsidRDefault="00E6034D"/>
    <w:sectPr w:rsidR="00E6034D" w:rsidSect="00F62AE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4D" w:rsidRDefault="00E6034D" w:rsidP="00F62AE8">
      <w:pPr>
        <w:spacing w:after="0" w:line="240" w:lineRule="auto"/>
      </w:pPr>
      <w:r>
        <w:separator/>
      </w:r>
    </w:p>
  </w:endnote>
  <w:endnote w:type="continuationSeparator" w:id="1">
    <w:p w:rsidR="00E6034D" w:rsidRDefault="00E6034D" w:rsidP="00F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F1" w:rsidRDefault="004E61F1" w:rsidP="00F62AE8">
    <w:pPr>
      <w:pStyle w:val="a5"/>
      <w:jc w:val="center"/>
      <w:rPr>
        <w:rFonts w:ascii="Times New Roman" w:hAnsi="Times New Roman" w:cs="Times New Roman"/>
      </w:rPr>
    </w:pPr>
  </w:p>
  <w:p w:rsidR="004E61F1" w:rsidRPr="004E61F1" w:rsidRDefault="00F62AE8" w:rsidP="004E61F1">
    <w:pPr>
      <w:pStyle w:val="a5"/>
      <w:jc w:val="center"/>
      <w:rPr>
        <w:rFonts w:ascii="Times New Roman" w:hAnsi="Times New Roman" w:cs="Times New Roman"/>
      </w:rPr>
    </w:pPr>
    <w:r w:rsidRPr="00F62AE8">
      <w:rPr>
        <w:rFonts w:ascii="Times New Roman" w:hAnsi="Times New Roman" w:cs="Times New Roman"/>
      </w:rPr>
      <w:t>Амурск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E8" w:rsidRPr="00F62AE8" w:rsidRDefault="00F62AE8" w:rsidP="00F62AE8">
    <w:pPr>
      <w:pStyle w:val="a5"/>
      <w:jc w:val="center"/>
      <w:rPr>
        <w:rFonts w:ascii="Times New Roman" w:hAnsi="Times New Roman" w:cs="Times New Roman"/>
      </w:rPr>
    </w:pPr>
    <w:r w:rsidRPr="00F62AE8">
      <w:rPr>
        <w:rFonts w:ascii="Times New Roman" w:hAnsi="Times New Roman" w:cs="Times New Roman"/>
      </w:rPr>
      <w:t>Амурск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4D" w:rsidRDefault="00E6034D" w:rsidP="00F62AE8">
      <w:pPr>
        <w:spacing w:after="0" w:line="240" w:lineRule="auto"/>
      </w:pPr>
      <w:r>
        <w:separator/>
      </w:r>
    </w:p>
  </w:footnote>
  <w:footnote w:type="continuationSeparator" w:id="1">
    <w:p w:rsidR="00E6034D" w:rsidRDefault="00E6034D" w:rsidP="00F6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8356"/>
      <w:docPartObj>
        <w:docPartGallery w:val="Page Numbers (Top of Page)"/>
        <w:docPartUnique/>
      </w:docPartObj>
    </w:sdtPr>
    <w:sdtContent>
      <w:p w:rsidR="00F62AE8" w:rsidRDefault="00F62AE8">
        <w:pPr>
          <w:pStyle w:val="a3"/>
          <w:jc w:val="center"/>
        </w:pPr>
        <w:fldSimple w:instr=" PAGE   \* MERGEFORMAT ">
          <w:r w:rsidR="004E61F1">
            <w:rPr>
              <w:noProof/>
            </w:rPr>
            <w:t>3</w:t>
          </w:r>
        </w:fldSimple>
      </w:p>
    </w:sdtContent>
  </w:sdt>
  <w:p w:rsidR="00F62AE8" w:rsidRDefault="00F62A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E8" w:rsidRDefault="00F62AE8">
    <w:pPr>
      <w:pStyle w:val="a3"/>
      <w:jc w:val="center"/>
    </w:pPr>
  </w:p>
  <w:p w:rsidR="00F62AE8" w:rsidRDefault="00F62A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5D6"/>
    <w:rsid w:val="001C15D6"/>
    <w:rsid w:val="002B1CA4"/>
    <w:rsid w:val="004E61F1"/>
    <w:rsid w:val="00E6034D"/>
    <w:rsid w:val="00F6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6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AE8"/>
  </w:style>
  <w:style w:type="paragraph" w:styleId="a5">
    <w:name w:val="footer"/>
    <w:basedOn w:val="a"/>
    <w:link w:val="a6"/>
    <w:uiPriority w:val="99"/>
    <w:semiHidden/>
    <w:unhideWhenUsed/>
    <w:rsid w:val="00F6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2020-04-16T08:27:00Z</dcterms:created>
  <dcterms:modified xsi:type="dcterms:W3CDTF">2020-04-16T08:59:00Z</dcterms:modified>
</cp:coreProperties>
</file>